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widowControl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附件10</w:t>
      </w:r>
    </w:p>
    <w:p>
      <w:pPr>
        <w:jc w:val="center"/>
        <w:rPr>
          <w:rFonts w:hint="eastAsia" w:ascii="仿宋_GB2312" w:eastAsia="仿宋_GB2312"/>
          <w:b/>
          <w:bCs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bCs/>
          <w:sz w:val="32"/>
          <w:szCs w:val="32"/>
        </w:rPr>
        <w:t>湖州南太湖新区城镇规划区压覆矿产资源白名单一览表</w:t>
      </w:r>
      <w:bookmarkEnd w:id="0"/>
    </w:p>
    <w:p>
      <w:pPr>
        <w:jc w:val="center"/>
        <w:rPr>
          <w:rFonts w:ascii="仿宋_GB2312" w:eastAsia="仿宋_GB2312"/>
          <w:b/>
          <w:bCs/>
          <w:szCs w:val="21"/>
        </w:rPr>
      </w:pPr>
    </w:p>
    <w:tbl>
      <w:tblPr>
        <w:tblStyle w:val="2"/>
        <w:tblpPr w:leftFromText="180" w:rightFromText="180" w:vertAnchor="text" w:horzAnchor="margin" w:tblpY="9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5"/>
        <w:gridCol w:w="1973"/>
        <w:gridCol w:w="1221"/>
        <w:gridCol w:w="872"/>
        <w:gridCol w:w="1917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3" w:hRule="atLeast"/>
        </w:trPr>
        <w:tc>
          <w:tcPr>
            <w:tcW w:w="6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城镇规划区名称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位置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区块面积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（Km</w:t>
            </w:r>
            <w:r>
              <w:rPr>
                <w:rFonts w:eastAsia="仿宋_GB2312"/>
                <w:b/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管理机构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63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杨家埠区块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杨家埠街道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27.62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湖州南太湖新区管理委员会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63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龙溪区块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龙溪街道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20.82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湖州南太湖新区管理委员会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63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康山区块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康山街道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36.12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湖州南太湖新区管理委员会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63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仁皇山区块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仁皇山街道、滨湖街道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12.65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湖州南太湖新区管理委员会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63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环渚区块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环渚街道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8.43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湖州南太湖新区管理委员会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63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滨湖区块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滨湖街道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2.18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湖州南太湖新区管理委员会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77C10"/>
    <w:rsid w:val="6577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2020-01-19T09:57:00Z</dcterms:created>
  <dc:creator>麦芽糖</dc:creator>
  <cp:lastModifiedBy>麦芽糖</cp:lastModifiedBy>
  <dcterms:modified xsi:type="dcterms:W3CDTF">2020-01-19T09:57:24Z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