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wordWrap w:val="0"/>
        <w:spacing w:beforeAutospacing="0" w:afterAutospacing="0" w:line="240" w:lineRule="auto"/>
        <w:ind w:firstLine="0" w:firstLineChars="0"/>
        <w:jc w:val="center"/>
        <w:rPr>
          <w:rFonts w:ascii="方正小标宋简体" w:hAnsi="方正小标宋简体" w:eastAsia="方正小标宋简体" w:cs="方正小标宋简体"/>
          <w:color w:val="000000"/>
          <w:sz w:val="36"/>
          <w:szCs w:val="36"/>
          <w:shd w:val="clear" w:color="auto" w:fill="FFFFFF"/>
        </w:rPr>
      </w:pPr>
      <w:bookmarkStart w:id="0" w:name="_GoBack"/>
      <w:bookmarkEnd w:id="0"/>
      <w:r>
        <w:rPr>
          <w:rFonts w:hint="eastAsia" w:ascii="方正小标宋简体" w:hAnsi="方正小标宋简体" w:eastAsia="方正小标宋简体" w:cs="方正小标宋简体"/>
          <w:color w:val="000000"/>
          <w:sz w:val="36"/>
          <w:szCs w:val="36"/>
          <w:shd w:val="clear" w:color="auto" w:fill="FFFFFF"/>
        </w:rPr>
        <w:t>浙江省自然资源厅政府信息公开申请表</w:t>
      </w:r>
    </w:p>
    <w:tbl>
      <w:tblPr>
        <w:tblStyle w:val="8"/>
        <w:tblW w:w="9016"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
      <w:tblGrid>
        <w:gridCol w:w="555"/>
        <w:gridCol w:w="1215"/>
        <w:gridCol w:w="1920"/>
        <w:gridCol w:w="2325"/>
        <w:gridCol w:w="1186"/>
        <w:gridCol w:w="1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82" w:hRule="atLeast"/>
          <w:jc w:val="center"/>
        </w:trPr>
        <w:tc>
          <w:tcPr>
            <w:tcW w:w="555"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w:t>
            </w:r>
          </w:p>
          <w:p>
            <w:pPr>
              <w:pStyle w:val="7"/>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请</w:t>
            </w:r>
          </w:p>
          <w:p>
            <w:pPr>
              <w:pStyle w:val="7"/>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人</w:t>
            </w:r>
          </w:p>
          <w:p>
            <w:pPr>
              <w:pStyle w:val="7"/>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信</w:t>
            </w:r>
          </w:p>
          <w:p>
            <w:pPr>
              <w:pStyle w:val="7"/>
              <w:widowControl/>
              <w:wordWrap w:val="0"/>
              <w:spacing w:beforeAutospacing="0" w:afterAutospacing="0" w:line="240" w:lineRule="auto"/>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息</w:t>
            </w:r>
          </w:p>
        </w:tc>
        <w:tc>
          <w:tcPr>
            <w:tcW w:w="1215" w:type="dxa"/>
            <w:vMerge w:val="restart"/>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公民</w:t>
            </w:r>
          </w:p>
        </w:tc>
        <w:tc>
          <w:tcPr>
            <w:tcW w:w="1920"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申请人姓名</w:t>
            </w:r>
          </w:p>
        </w:tc>
        <w:tc>
          <w:tcPr>
            <w:tcW w:w="5326" w:type="dxa"/>
            <w:gridSpan w:val="3"/>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02"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4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restart"/>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法人或</w:t>
            </w:r>
          </w:p>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其他组织</w:t>
            </w: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申请单位名称</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2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left w:val="nil"/>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社会信用代码</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186"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联系人</w:t>
            </w:r>
          </w:p>
        </w:tc>
        <w:tc>
          <w:tcPr>
            <w:tcW w:w="1815" w:type="dxa"/>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3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联系电话</w:t>
            </w: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1186"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电子邮箱</w:t>
            </w:r>
          </w:p>
        </w:tc>
        <w:tc>
          <w:tcPr>
            <w:tcW w:w="181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17" w:hRule="atLeast"/>
          <w:jc w:val="center"/>
        </w:trPr>
        <w:tc>
          <w:tcPr>
            <w:tcW w:w="555"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c>
          <w:tcPr>
            <w:tcW w:w="1215" w:type="dxa"/>
            <w:vMerge w:val="continue"/>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p>
        </w:tc>
        <w:tc>
          <w:tcPr>
            <w:tcW w:w="1920"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0" w:firstLineChars="0"/>
              <w:jc w:val="center"/>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通信地址及邮编</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80" w:lineRule="exact"/>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3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所需信息内容描述</w:t>
            </w:r>
          </w:p>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（申请公开的政府信息的名称、文号或者便于行政机关查询的其他特征性描述，如申请人所查信息涉及村落的名称等）</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50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所需信息的形式要求</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□纸质文件 □电子数据</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476"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获取信息的方式</w:t>
            </w:r>
          </w:p>
        </w:tc>
        <w:tc>
          <w:tcPr>
            <w:tcW w:w="5326" w:type="dxa"/>
            <w:gridSpan w:val="3"/>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□快递邮寄 □电子邮件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1057" w:hRule="atLeast"/>
          <w:jc w:val="center"/>
        </w:trPr>
        <w:tc>
          <w:tcPr>
            <w:tcW w:w="3690" w:type="dxa"/>
            <w:gridSpan w:val="3"/>
            <w:tcBorders>
              <w:top w:val="nil"/>
              <w:left w:val="single" w:color="auto" w:sz="4" w:space="0"/>
              <w:bottom w:val="single" w:color="auto" w:sz="4" w:space="0"/>
              <w:right w:val="single" w:color="auto" w:sz="4" w:space="0"/>
            </w:tcBorders>
            <w:shd w:val="clear" w:color="auto" w:fill="auto"/>
            <w:tcMar>
              <w:left w:w="108" w:type="dxa"/>
              <w:right w:w="108" w:type="dxa"/>
            </w:tcMar>
          </w:tcPr>
          <w:p>
            <w:pPr>
              <w:pStyle w:val="7"/>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p>
            <w:pPr>
              <w:pStyle w:val="7"/>
              <w:widowControl/>
              <w:wordWrap w:val="0"/>
              <w:spacing w:beforeAutospacing="0" w:afterAutospacing="0" w:line="320" w:lineRule="exact"/>
              <w:ind w:firstLine="0" w:firstLineChars="0"/>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申请人签名或盖章</w:t>
            </w:r>
          </w:p>
          <w:p>
            <w:pPr>
              <w:pStyle w:val="7"/>
              <w:widowControl/>
              <w:wordWrap w:val="0"/>
              <w:spacing w:beforeAutospacing="0" w:afterAutospacing="0" w:line="320" w:lineRule="exact"/>
              <w:ind w:firstLine="480"/>
              <w:rPr>
                <w:rFonts w:asciiTheme="majorEastAsia" w:hAnsiTheme="majorEastAsia" w:eastAsiaTheme="majorEastAsia" w:cstheme="majorEastAsia"/>
                <w:color w:val="000000"/>
                <w:shd w:val="clear" w:color="auto" w:fill="FFFFFF"/>
              </w:rPr>
            </w:pPr>
          </w:p>
        </w:tc>
        <w:tc>
          <w:tcPr>
            <w:tcW w:w="2325" w:type="dxa"/>
            <w:tcBorders>
              <w:top w:val="nil"/>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48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 </w:t>
            </w:r>
          </w:p>
        </w:tc>
        <w:tc>
          <w:tcPr>
            <w:tcW w:w="3001" w:type="dxa"/>
            <w:gridSpan w:val="2"/>
            <w:tcBorders>
              <w:top w:val="single" w:color="auto" w:sz="4" w:space="0"/>
              <w:left w:val="nil"/>
              <w:bottom w:val="single" w:color="auto" w:sz="4" w:space="0"/>
              <w:right w:val="single" w:color="auto" w:sz="4" w:space="0"/>
            </w:tcBorders>
            <w:shd w:val="clear" w:color="auto" w:fill="auto"/>
            <w:tcMar>
              <w:left w:w="108" w:type="dxa"/>
              <w:right w:w="108" w:type="dxa"/>
            </w:tcMar>
            <w:vAlign w:val="center"/>
          </w:tcPr>
          <w:p>
            <w:pPr>
              <w:pStyle w:val="7"/>
              <w:widowControl/>
              <w:wordWrap w:val="0"/>
              <w:spacing w:beforeAutospacing="0" w:afterAutospacing="0" w:line="240" w:lineRule="auto"/>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填表时间：    </w:t>
            </w:r>
          </w:p>
          <w:p>
            <w:pPr>
              <w:pStyle w:val="7"/>
              <w:widowControl/>
              <w:wordWrap w:val="0"/>
              <w:spacing w:beforeAutospacing="0" w:afterAutospacing="0" w:line="240" w:lineRule="auto"/>
              <w:ind w:firstLine="1440" w:firstLineChars="60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年 月 日</w:t>
            </w:r>
          </w:p>
        </w:tc>
      </w:tr>
    </w:tbl>
    <w:p>
      <w:pPr>
        <w:pStyle w:val="7"/>
        <w:widowControl/>
        <w:wordWrap w:val="0"/>
        <w:spacing w:before="204" w:beforeLines="50" w:beforeAutospacing="0" w:afterAutospacing="0" w:line="320" w:lineRule="exact"/>
        <w:ind w:firstLine="0" w:firstLineChars="0"/>
        <w:jc w:val="both"/>
        <w:rPr>
          <w:rFonts w:asciiTheme="majorEastAsia" w:hAnsiTheme="majorEastAsia" w:eastAsiaTheme="majorEastAsia" w:cstheme="majorEastAsia"/>
          <w:color w:val="000000"/>
          <w:shd w:val="clear" w:color="auto" w:fill="FFFFFF"/>
        </w:rPr>
      </w:pPr>
      <w:r>
        <w:rPr>
          <w:rFonts w:hint="eastAsia" w:asciiTheme="majorEastAsia" w:hAnsiTheme="majorEastAsia" w:eastAsiaTheme="majorEastAsia" w:cstheme="majorEastAsia"/>
          <w:color w:val="000000"/>
          <w:shd w:val="clear" w:color="auto" w:fill="FFFFFF"/>
        </w:rPr>
        <w:t>填表注意事项（为避免申请无效，敬请认真阅读）：</w:t>
      </w:r>
    </w:p>
    <w:p>
      <w:pPr>
        <w:pStyle w:val="7"/>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（1）申请人需提供身份证明材料，委托代理人需同时提供申请人和代理人身份证明材料及授权委托材料。</w:t>
      </w:r>
    </w:p>
    <w:p>
      <w:pPr>
        <w:pStyle w:val="7"/>
        <w:widowControl/>
        <w:wordWrap w:val="0"/>
        <w:spacing w:beforeAutospacing="0" w:afterAutospacing="0" w:line="320" w:lineRule="exact"/>
        <w:ind w:firstLine="240" w:firstLineChars="100"/>
        <w:jc w:val="both"/>
        <w:rPr>
          <w:rFonts w:eastAsiaTheme="majorEastAsia"/>
          <w:color w:val="000000"/>
          <w:shd w:val="clear" w:color="auto" w:fill="FFFFFF"/>
        </w:rPr>
      </w:pPr>
      <w:r>
        <w:rPr>
          <w:rFonts w:hint="eastAsia" w:eastAsiaTheme="majorEastAsia"/>
          <w:color w:val="000000"/>
          <w:shd w:val="clear" w:color="auto" w:fill="FFFFFF"/>
        </w:rPr>
        <w:t>（2）信函申请，请邮寄至浙江省杭州市西溪路118号、浙江省</w:t>
      </w:r>
      <w:r>
        <w:rPr>
          <w:rFonts w:eastAsiaTheme="majorEastAsia"/>
          <w:color w:val="000000"/>
          <w:shd w:val="clear" w:color="auto" w:fill="FFFFFF"/>
        </w:rPr>
        <w:t>自然资源</w:t>
      </w:r>
      <w:r>
        <w:rPr>
          <w:rFonts w:hint="eastAsia" w:eastAsiaTheme="majorEastAsia"/>
          <w:color w:val="000000"/>
          <w:shd w:val="clear" w:color="auto" w:fill="FFFFFF"/>
        </w:rPr>
        <w:t>厅</w:t>
      </w:r>
      <w:r>
        <w:rPr>
          <w:rFonts w:eastAsiaTheme="majorEastAsia"/>
          <w:color w:val="000000"/>
          <w:shd w:val="clear" w:color="auto" w:fill="FFFFFF"/>
        </w:rPr>
        <w:t>政务</w:t>
      </w:r>
      <w:r>
        <w:rPr>
          <w:rFonts w:hint="eastAsia" w:eastAsiaTheme="majorEastAsia"/>
          <w:color w:val="000000"/>
          <w:shd w:val="clear" w:color="auto" w:fill="FFFFFF"/>
        </w:rPr>
        <w:t>服务窗口</w:t>
      </w:r>
      <w:r>
        <w:rPr>
          <w:rFonts w:eastAsiaTheme="majorEastAsia"/>
          <w:color w:val="000000"/>
          <w:shd w:val="clear" w:color="auto" w:fill="FFFFFF"/>
        </w:rPr>
        <w:t>，邮编</w:t>
      </w:r>
      <w:r>
        <w:rPr>
          <w:rFonts w:hint="eastAsia" w:eastAsiaTheme="majorEastAsia"/>
          <w:color w:val="000000"/>
          <w:shd w:val="clear" w:color="auto" w:fill="FFFFFF"/>
        </w:rPr>
        <w:t>310007</w:t>
      </w:r>
      <w:r>
        <w:rPr>
          <w:rFonts w:eastAsiaTheme="majorEastAsia"/>
          <w:color w:val="000000"/>
          <w:shd w:val="clear" w:color="auto" w:fill="FFFFFF"/>
        </w:rPr>
        <w:t>，并</w:t>
      </w:r>
      <w:r>
        <w:rPr>
          <w:rFonts w:hint="eastAsia" w:eastAsiaTheme="majorEastAsia"/>
          <w:color w:val="000000"/>
          <w:shd w:val="clear" w:color="auto" w:fill="FFFFFF"/>
        </w:rPr>
        <w:t>请</w:t>
      </w:r>
      <w:r>
        <w:rPr>
          <w:rFonts w:eastAsiaTheme="majorEastAsia"/>
          <w:color w:val="000000"/>
          <w:shd w:val="clear" w:color="auto" w:fill="FFFFFF"/>
        </w:rPr>
        <w:t>在信</w:t>
      </w:r>
      <w:r>
        <w:rPr>
          <w:rFonts w:hint="eastAsia" w:eastAsiaTheme="majorEastAsia"/>
          <w:color w:val="000000"/>
          <w:shd w:val="clear" w:color="auto" w:fill="FFFFFF"/>
        </w:rPr>
        <w:t>封上注明“政府信息公开”。</w:t>
      </w:r>
    </w:p>
    <w:p>
      <w:pPr>
        <w:pStyle w:val="7"/>
        <w:widowControl/>
        <w:wordWrap w:val="0"/>
        <w:spacing w:beforeAutospacing="0" w:afterAutospacing="0" w:line="320" w:lineRule="exact"/>
        <w:ind w:firstLine="240" w:firstLineChars="100"/>
        <w:jc w:val="both"/>
        <w:rPr>
          <w:rFonts w:asciiTheme="majorEastAsia" w:hAnsiTheme="majorEastAsia" w:eastAsiaTheme="majorEastAsia" w:cstheme="majorEastAsia"/>
          <w:color w:val="000000"/>
          <w:shd w:val="clear" w:color="auto" w:fill="FFFFFF"/>
        </w:rPr>
      </w:pPr>
      <w:r>
        <w:rPr>
          <w:rFonts w:hint="eastAsia" w:eastAsiaTheme="majorEastAsia"/>
          <w:color w:val="000000"/>
          <w:shd w:val="clear" w:color="auto" w:fill="FFFFFF"/>
        </w:rPr>
        <w:t>（3）电子邮件</w:t>
      </w:r>
      <w:r>
        <w:rPr>
          <w:rFonts w:hint="eastAsia" w:asciiTheme="majorEastAsia" w:hAnsiTheme="majorEastAsia" w:eastAsiaTheme="majorEastAsia" w:cstheme="majorEastAsia"/>
          <w:color w:val="000000"/>
          <w:shd w:val="clear" w:color="auto" w:fill="FFFFFF"/>
        </w:rPr>
        <w:t>申请，请将本人签名或盖章的申请表及身份证明以命名附件形式上传发送至电子邮箱</w:t>
      </w:r>
      <w:r>
        <w:rPr>
          <w:rFonts w:hint="eastAsia" w:eastAsiaTheme="majorEastAsia"/>
          <w:color w:val="000000"/>
          <w:shd w:val="clear" w:color="auto" w:fill="FFFFFF"/>
        </w:rPr>
        <w:t>xxgk</w:t>
      </w:r>
      <w:r>
        <w:rPr>
          <w:rFonts w:eastAsiaTheme="majorEastAsia"/>
          <w:color w:val="000000"/>
          <w:shd w:val="clear" w:color="auto" w:fill="FFFFFF"/>
        </w:rPr>
        <w:t>@</w:t>
      </w:r>
      <w:r>
        <w:rPr>
          <w:rFonts w:hint="eastAsia" w:eastAsiaTheme="majorEastAsia"/>
          <w:color w:val="000000"/>
          <w:shd w:val="clear" w:color="auto" w:fill="FFFFFF"/>
        </w:rPr>
        <w:t>zjdlr</w:t>
      </w:r>
      <w:r>
        <w:rPr>
          <w:rFonts w:eastAsiaTheme="majorEastAsia"/>
          <w:color w:val="000000"/>
          <w:shd w:val="clear" w:color="auto" w:fill="FFFFFF"/>
        </w:rPr>
        <w:t>.gov.cn。</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587" w:left="1701" w:header="851" w:footer="992" w:gutter="0"/>
      <w:cols w:space="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A2265B"/>
    <w:rsid w:val="001E006C"/>
    <w:rsid w:val="0024336C"/>
    <w:rsid w:val="00282CEB"/>
    <w:rsid w:val="006D6528"/>
    <w:rsid w:val="00720911"/>
    <w:rsid w:val="0074507C"/>
    <w:rsid w:val="008057A3"/>
    <w:rsid w:val="00D061FB"/>
    <w:rsid w:val="00E11D63"/>
    <w:rsid w:val="00F50F95"/>
    <w:rsid w:val="00FA456A"/>
    <w:rsid w:val="00FE352B"/>
    <w:rsid w:val="05A837BE"/>
    <w:rsid w:val="05FE7D2A"/>
    <w:rsid w:val="06C72083"/>
    <w:rsid w:val="0BCC0E3E"/>
    <w:rsid w:val="0C2B1FE5"/>
    <w:rsid w:val="12BA31CA"/>
    <w:rsid w:val="13BF324F"/>
    <w:rsid w:val="16E10853"/>
    <w:rsid w:val="18F527CE"/>
    <w:rsid w:val="1A5E4D30"/>
    <w:rsid w:val="1A944A24"/>
    <w:rsid w:val="1D2471CF"/>
    <w:rsid w:val="1D82653B"/>
    <w:rsid w:val="20D11496"/>
    <w:rsid w:val="2E407D85"/>
    <w:rsid w:val="2EE14F1E"/>
    <w:rsid w:val="337378CF"/>
    <w:rsid w:val="34FE46F1"/>
    <w:rsid w:val="3F7C052D"/>
    <w:rsid w:val="43C74BAD"/>
    <w:rsid w:val="43CF5BC0"/>
    <w:rsid w:val="47A2265B"/>
    <w:rsid w:val="47AE7E69"/>
    <w:rsid w:val="47C36072"/>
    <w:rsid w:val="4FBF3363"/>
    <w:rsid w:val="505D392A"/>
    <w:rsid w:val="5643309B"/>
    <w:rsid w:val="56BF27E1"/>
    <w:rsid w:val="56F24258"/>
    <w:rsid w:val="581310E8"/>
    <w:rsid w:val="6296136A"/>
    <w:rsid w:val="63C06922"/>
    <w:rsid w:val="64A521E9"/>
    <w:rsid w:val="6C5F7850"/>
    <w:rsid w:val="7042589A"/>
    <w:rsid w:val="794663F2"/>
    <w:rsid w:val="7C2664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600" w:firstLineChars="200"/>
      <w:jc w:val="both"/>
    </w:pPr>
    <w:rPr>
      <w:rFonts w:ascii="Times New Roman" w:hAnsi="Times New Roman" w:eastAsia="仿宋_GB2312" w:cstheme="minorBidi"/>
      <w:kern w:val="2"/>
      <w:sz w:val="30"/>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3">
    <w:name w:val="heading 6"/>
    <w:basedOn w:val="1"/>
    <w:next w:val="1"/>
    <w:semiHidden/>
    <w:unhideWhenUsed/>
    <w:qFormat/>
    <w:uiPriority w:val="0"/>
    <w:pPr>
      <w:spacing w:beforeAutospacing="1" w:afterAutospacing="1"/>
      <w:jc w:val="left"/>
      <w:outlineLvl w:val="5"/>
    </w:pPr>
    <w:rPr>
      <w:rFonts w:hint="eastAsia" w:ascii="宋体" w:hAnsi="宋体" w:eastAsia="宋体" w:cs="Times New Roman"/>
      <w:b/>
      <w:kern w:val="0"/>
      <w:sz w:val="15"/>
      <w:szCs w:val="15"/>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3"/>
    <w:qFormat/>
    <w:uiPriority w:val="0"/>
    <w:pPr>
      <w:spacing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样式1"/>
    <w:basedOn w:val="1"/>
    <w:qFormat/>
    <w:uiPriority w:val="0"/>
  </w:style>
  <w:style w:type="paragraph" w:customStyle="1" w:styleId="11">
    <w:name w:val="样式2"/>
    <w:basedOn w:val="1"/>
    <w:qFormat/>
    <w:uiPriority w:val="0"/>
  </w:style>
  <w:style w:type="paragraph" w:customStyle="1" w:styleId="12">
    <w:name w:val="样式3"/>
    <w:basedOn w:val="1"/>
    <w:qFormat/>
    <w:uiPriority w:val="0"/>
  </w:style>
  <w:style w:type="character" w:customStyle="1" w:styleId="13">
    <w:name w:val="批注框文本 字符"/>
    <w:basedOn w:val="9"/>
    <w:link w:val="4"/>
    <w:qFormat/>
    <w:uiPriority w:val="0"/>
    <w:rPr>
      <w:rFonts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1717</Words>
  <Characters>1717</Characters>
  <Lines>132</Lines>
  <Paragraphs>110</Paragraphs>
  <TotalTime>10</TotalTime>
  <ScaleCrop>false</ScaleCrop>
  <LinksUpToDate>false</LinksUpToDate>
  <CharactersWithSpaces>3324</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2019-06-05T01:07:00Z</dcterms:created>
  <dc:creator>纪志康</dc:creator>
  <cp:lastModifiedBy>小丸子不见了</cp:lastModifiedBy>
  <cp:lastPrinted>2019-06-03T07:08:00Z</cp:lastPrinted>
  <dcterms:modified xsi:type="dcterms:W3CDTF">2021-01-05T03:56:13Z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